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4"/>
        <w:gridCol w:w="1134"/>
        <w:gridCol w:w="160"/>
        <w:gridCol w:w="598"/>
        <w:gridCol w:w="568"/>
        <w:gridCol w:w="233"/>
        <w:gridCol w:w="80"/>
        <w:gridCol w:w="487"/>
        <w:gridCol w:w="401"/>
        <w:gridCol w:w="255"/>
        <w:gridCol w:w="336"/>
        <w:gridCol w:w="142"/>
        <w:gridCol w:w="425"/>
        <w:gridCol w:w="632"/>
        <w:gridCol w:w="63"/>
        <w:gridCol w:w="298"/>
        <w:gridCol w:w="331"/>
        <w:gridCol w:w="661"/>
        <w:gridCol w:w="2126"/>
      </w:tblGrid>
      <w:tr w:rsidR="002D7CD0" w:rsidRPr="002D7CD0" w:rsidTr="006C52E8">
        <w:tc>
          <w:tcPr>
            <w:tcW w:w="5051" w:type="dxa"/>
            <w:gridSpan w:val="11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9"/>
            <w:tcBorders>
              <w:top w:val="nil"/>
              <w:left w:val="nil"/>
              <w:bottom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ОС СМК </w:t>
            </w:r>
            <w:r w:rsidR="00C477FA">
              <w:rPr>
                <w:rFonts w:ascii="Times New Roman" w:hAnsi="Times New Roman" w:cs="Times New Roman"/>
              </w:rPr>
              <w:t xml:space="preserve"> Учреждения «ЦССК </w:t>
            </w:r>
            <w:r w:rsidR="00C477FA">
              <w:rPr>
                <w:rFonts w:ascii="Times New Roman" w:hAnsi="Times New Roman" w:cs="Times New Roman"/>
              </w:rPr>
              <w:sym w:font="Symbol" w:char="F0B2"/>
            </w:r>
            <w:proofErr w:type="spellStart"/>
            <w:r w:rsidRPr="002D7CD0">
              <w:rPr>
                <w:rFonts w:ascii="Times New Roman" w:hAnsi="Times New Roman" w:cs="Times New Roman"/>
              </w:rPr>
              <w:t>Интерэкомс</w:t>
            </w:r>
            <w:proofErr w:type="spellEnd"/>
            <w:r w:rsidR="00C477FA">
              <w:rPr>
                <w:rFonts w:ascii="Times New Roman" w:hAnsi="Times New Roman" w:cs="Times New Roman"/>
              </w:rPr>
              <w:sym w:font="Symbol" w:char="F0B2"/>
            </w:r>
            <w:r w:rsidRPr="002D7CD0">
              <w:rPr>
                <w:rFonts w:ascii="Times New Roman" w:hAnsi="Times New Roman" w:cs="Times New Roman"/>
              </w:rPr>
              <w:t>»</w:t>
            </w:r>
          </w:p>
        </w:tc>
      </w:tr>
      <w:tr w:rsidR="002D7CD0" w:rsidRPr="002D7CD0" w:rsidTr="006C52E8">
        <w:tc>
          <w:tcPr>
            <w:tcW w:w="5051" w:type="dxa"/>
            <w:gridSpan w:val="11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9"/>
            <w:tcBorders>
              <w:top w:val="nil"/>
              <w:left w:val="nil"/>
              <w:bottom w:val="nil"/>
            </w:tcBorders>
          </w:tcPr>
          <w:p w:rsidR="002D7CD0" w:rsidRPr="00172BE7" w:rsidRDefault="002D7CD0" w:rsidP="002D7CD0">
            <w:pPr>
              <w:rPr>
                <w:rFonts w:ascii="Times New Roman" w:hAnsi="Times New Roman" w:cs="Times New Roman"/>
              </w:rPr>
            </w:pPr>
            <w:r w:rsidRPr="00172BE7">
              <w:rPr>
                <w:rFonts w:ascii="Times New Roman" w:hAnsi="Times New Roman" w:cs="Times New Roman"/>
              </w:rPr>
              <w:t xml:space="preserve">Юридический адрес: Российская Федерация,  </w:t>
            </w:r>
            <w:r w:rsidRPr="002D7CD0">
              <w:rPr>
                <w:rFonts w:ascii="Times New Roman" w:hAnsi="Times New Roman" w:cs="Times New Roman"/>
              </w:rPr>
              <w:t>123423, Москва, ул. Народного Ополчения, 32</w:t>
            </w:r>
          </w:p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172BE7">
              <w:rPr>
                <w:rFonts w:ascii="Times New Roman" w:hAnsi="Times New Roman" w:cs="Times New Roman"/>
              </w:rPr>
              <w:t xml:space="preserve">Почтовый (фактический) адрес: Российская Федерация, 123103, г. Москва, проспект Маршала Жукова, 78 корп.2  </w:t>
            </w:r>
          </w:p>
        </w:tc>
      </w:tr>
      <w:tr w:rsidR="002D7CD0" w:rsidRPr="002D7CD0" w:rsidTr="006C52E8">
        <w:tc>
          <w:tcPr>
            <w:tcW w:w="5051" w:type="dxa"/>
            <w:gridSpan w:val="11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9"/>
            <w:tcBorders>
              <w:top w:val="nil"/>
              <w:left w:val="nil"/>
              <w:bottom w:val="nil"/>
            </w:tcBorders>
          </w:tcPr>
          <w:p w:rsidR="002D7CD0" w:rsidRPr="002D7CD0" w:rsidRDefault="00BB745C" w:rsidP="002D7CD0">
            <w:pPr>
              <w:rPr>
                <w:rFonts w:ascii="Times New Roman" w:hAnsi="Times New Roman" w:cs="Times New Roman"/>
              </w:rPr>
            </w:pPr>
            <w:hyperlink r:id="rId8" w:history="1">
              <w:r w:rsidR="002D7CD0" w:rsidRPr="00172B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qs@interecoms.ru</w:t>
              </w:r>
            </w:hyperlink>
            <w:r w:rsidR="002D7CD0" w:rsidRPr="00172BE7">
              <w:rPr>
                <w:rFonts w:ascii="Times New Roman" w:hAnsi="Times New Roman" w:cs="Times New Roman"/>
              </w:rPr>
              <w:t>, тел.+7(495)504-24-72</w:t>
            </w:r>
            <w:r w:rsidR="002D7CD0" w:rsidRPr="00172BE7">
              <w:rPr>
                <w:rFonts w:ascii="Times New Roman" w:hAnsi="Times New Roman" w:cs="Times New Roman"/>
              </w:rPr>
              <w:tab/>
            </w: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nil"/>
              <w:bottom w:val="nil"/>
            </w:tcBorders>
          </w:tcPr>
          <w:p w:rsidR="002D7CD0" w:rsidRDefault="002D7CD0" w:rsidP="002D7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CD0">
              <w:rPr>
                <w:rFonts w:ascii="Times New Roman" w:hAnsi="Times New Roman" w:cs="Times New Roman"/>
                <w:b/>
              </w:rPr>
              <w:t>ЗАЯВКА НА ПРОВЕДЕНИЕ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7CD0">
              <w:rPr>
                <w:rFonts w:ascii="Times New Roman" w:hAnsi="Times New Roman" w:cs="Times New Roman"/>
                <w:b/>
              </w:rPr>
              <w:t xml:space="preserve"> СЕРТИФИКАЦИИ СИСТЕМЫ МЕНЕДЖМЕНТА КАЧЕСТВА В СИСТЕМЕ СЕРТИФИКАЦИИ </w:t>
            </w:r>
            <w:r>
              <w:rPr>
                <w:rFonts w:ascii="Times New Roman" w:hAnsi="Times New Roman" w:cs="Times New Roman"/>
                <w:b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20"/>
          </w:tcPr>
          <w:p w:rsidR="002D7CD0" w:rsidRPr="00143971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3971">
              <w:rPr>
                <w:rFonts w:ascii="Times New Roman" w:hAnsi="Times New Roman" w:cs="Times New Roman"/>
                <w:vertAlign w:val="superscript"/>
              </w:rPr>
              <w:t>название организации - заказчика</w:t>
            </w:r>
          </w:p>
        </w:tc>
      </w:tr>
      <w:tr w:rsidR="002D7CD0" w:rsidRPr="002D7CD0" w:rsidTr="006C52E8">
        <w:tc>
          <w:tcPr>
            <w:tcW w:w="22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7796" w:type="dxa"/>
            <w:gridSpan w:val="17"/>
            <w:tcBorders>
              <w:lef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22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7796" w:type="dxa"/>
            <w:gridSpan w:val="17"/>
            <w:tcBorders>
              <w:lef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22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Фактический адрес</w:t>
            </w:r>
            <w:r w:rsidR="00B4257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96" w:type="dxa"/>
            <w:gridSpan w:val="17"/>
            <w:tcBorders>
              <w:lef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22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2782" w:type="dxa"/>
            <w:gridSpan w:val="8"/>
            <w:tcBorders>
              <w:lef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4111" w:type="dxa"/>
            <w:gridSpan w:val="6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22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  <w:lang w:val="en-US"/>
              </w:rPr>
              <w:t>E</w:t>
            </w:r>
            <w:r w:rsidRPr="002D7CD0">
              <w:rPr>
                <w:rFonts w:ascii="Times New Roman" w:hAnsi="Times New Roman" w:cs="Times New Roman"/>
              </w:rPr>
              <w:t>-</w:t>
            </w:r>
            <w:r w:rsidRPr="002D7CD0">
              <w:rPr>
                <w:rFonts w:ascii="Times New Roman" w:hAnsi="Times New Roman" w:cs="Times New Roman"/>
                <w:lang w:val="en-US"/>
              </w:rPr>
              <w:t>mail</w:t>
            </w:r>
            <w:r w:rsidRPr="002D7C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96" w:type="dxa"/>
            <w:gridSpan w:val="17"/>
            <w:tcBorders>
              <w:lef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851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4200" w:type="dxa"/>
            <w:gridSpan w:val="10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gridSpan w:val="3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4111" w:type="dxa"/>
            <w:gridSpan w:val="6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7CD0" w:rsidRPr="002D7CD0" w:rsidTr="006C52E8">
        <w:tc>
          <w:tcPr>
            <w:tcW w:w="851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4200" w:type="dxa"/>
            <w:gridSpan w:val="10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3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ОКПО:</w:t>
            </w:r>
          </w:p>
        </w:tc>
        <w:tc>
          <w:tcPr>
            <w:tcW w:w="4111" w:type="dxa"/>
            <w:gridSpan w:val="6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7CD0" w:rsidRPr="002D7CD0" w:rsidTr="006C52E8">
        <w:tc>
          <w:tcPr>
            <w:tcW w:w="3027" w:type="dxa"/>
            <w:gridSpan w:val="5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7038" w:type="dxa"/>
            <w:gridSpan w:val="15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Банк:  </w:t>
            </w:r>
          </w:p>
        </w:tc>
      </w:tr>
      <w:tr w:rsidR="002D7CD0" w:rsidRPr="002D7CD0" w:rsidTr="006C52E8">
        <w:tc>
          <w:tcPr>
            <w:tcW w:w="851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proofErr w:type="gramStart"/>
            <w:r w:rsidRPr="002D7CD0">
              <w:rPr>
                <w:rFonts w:ascii="Times New Roman" w:hAnsi="Times New Roman" w:cs="Times New Roman"/>
              </w:rPr>
              <w:t>р</w:t>
            </w:r>
            <w:proofErr w:type="gramEnd"/>
            <w:r w:rsidRPr="002D7CD0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3057" w:type="dxa"/>
            <w:gridSpan w:val="7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Book Antiqua" w:hAnsi="Book Antiqua" w:cs="Tahoma"/>
              </w:rPr>
              <w:t xml:space="preserve"> </w:t>
            </w:r>
          </w:p>
        </w:tc>
        <w:tc>
          <w:tcPr>
            <w:tcW w:w="487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2883" w:type="dxa"/>
            <w:gridSpan w:val="9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2126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CD0" w:rsidRPr="002D7CD0" w:rsidTr="006C52E8">
        <w:tc>
          <w:tcPr>
            <w:tcW w:w="10065" w:type="dxa"/>
            <w:gridSpan w:val="20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в лице</w:t>
            </w:r>
            <w:r w:rsidRPr="002D7CD0">
              <w:t xml:space="preserve"> </w:t>
            </w:r>
            <w:r w:rsidRPr="002D7CD0">
              <w:rPr>
                <w:rFonts w:ascii="Times New Roman" w:hAnsi="Times New Roman" w:cs="Times New Roman"/>
              </w:rPr>
              <w:t>Генерального директора</w:t>
            </w:r>
            <w:r w:rsidRPr="002D7CD0">
              <w:t xml:space="preserve"> </w:t>
            </w:r>
            <w:r w:rsidRPr="002D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bottom w:val="nil"/>
            </w:tcBorders>
          </w:tcPr>
          <w:p w:rsidR="002D7CD0" w:rsidRPr="00143971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3971">
              <w:rPr>
                <w:rFonts w:ascii="Times New Roman" w:hAnsi="Times New Roman" w:cs="Times New Roman"/>
                <w:sz w:val="20"/>
                <w:vertAlign w:val="superscript"/>
              </w:rPr>
              <w:t>должность руководителя, фамилия, имя, отчество</w:t>
            </w: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nil"/>
              <w:bottom w:val="nil"/>
            </w:tcBorders>
          </w:tcPr>
          <w:p w:rsidR="002D7CD0" w:rsidRPr="002D7CD0" w:rsidRDefault="002D7CD0" w:rsidP="002D7CD0">
            <w:pPr>
              <w:jc w:val="both"/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просит провести </w:t>
            </w:r>
            <w:r>
              <w:rPr>
                <w:rFonts w:ascii="Times New Roman" w:hAnsi="Times New Roman" w:cs="Times New Roman"/>
              </w:rPr>
              <w:t>(ре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Pr="002D7CD0">
              <w:rPr>
                <w:rFonts w:ascii="Times New Roman" w:hAnsi="Times New Roman" w:cs="Times New Roman"/>
              </w:rPr>
              <w:t>с</w:t>
            </w:r>
            <w:proofErr w:type="gramEnd"/>
            <w:r w:rsidRPr="002D7CD0">
              <w:rPr>
                <w:rFonts w:ascii="Times New Roman" w:hAnsi="Times New Roman" w:cs="Times New Roman"/>
              </w:rPr>
              <w:t>ертификацию  системы менеджмента качества</w:t>
            </w:r>
            <w:r w:rsidR="004D0450">
              <w:t xml:space="preserve"> </w:t>
            </w:r>
            <w:r w:rsidR="004D0450" w:rsidRPr="004D0450">
              <w:rPr>
                <w:rFonts w:ascii="Times New Roman" w:hAnsi="Times New Roman" w:cs="Times New Roman"/>
              </w:rPr>
              <w:t>применительно к</w:t>
            </w: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nil"/>
              <w:bottom w:val="single" w:sz="4" w:space="0" w:color="auto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single" w:sz="4" w:space="0" w:color="auto"/>
              <w:bottom w:val="nil"/>
            </w:tcBorders>
          </w:tcPr>
          <w:p w:rsidR="002D7CD0" w:rsidRPr="00143971" w:rsidRDefault="002D7CD0" w:rsidP="002D7CD0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43971">
              <w:rPr>
                <w:rFonts w:ascii="Times New Roman" w:hAnsi="Times New Roman" w:cs="Times New Roman"/>
                <w:vertAlign w:val="superscript"/>
              </w:rPr>
              <w:t>область применения СМК</w:t>
            </w: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nil"/>
              <w:bottom w:val="single" w:sz="4" w:space="0" w:color="auto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0450" w:rsidRPr="002D7CD0" w:rsidTr="006C52E8">
        <w:tc>
          <w:tcPr>
            <w:tcW w:w="10065" w:type="dxa"/>
            <w:gridSpan w:val="20"/>
            <w:tcBorders>
              <w:top w:val="nil"/>
              <w:bottom w:val="single" w:sz="4" w:space="0" w:color="auto"/>
            </w:tcBorders>
          </w:tcPr>
          <w:p w:rsidR="004D0450" w:rsidRPr="002D7CD0" w:rsidRDefault="004D0450" w:rsidP="002D7CD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0450" w:rsidRPr="002D7CD0" w:rsidTr="006C52E8">
        <w:tc>
          <w:tcPr>
            <w:tcW w:w="10065" w:type="dxa"/>
            <w:gridSpan w:val="20"/>
            <w:tcBorders>
              <w:top w:val="nil"/>
              <w:bottom w:val="single" w:sz="4" w:space="0" w:color="auto"/>
            </w:tcBorders>
          </w:tcPr>
          <w:p w:rsidR="004D0450" w:rsidRPr="002D7CD0" w:rsidRDefault="004D0450" w:rsidP="002D7CD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single" w:sz="4" w:space="0" w:color="auto"/>
              <w:bottom w:val="nil"/>
            </w:tcBorders>
          </w:tcPr>
          <w:p w:rsidR="002D7CD0" w:rsidRPr="002D7CD0" w:rsidRDefault="002D7CD0" w:rsidP="002D7C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nil"/>
              <w:bottom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на соответствие требованиям ГОСТ </w:t>
            </w:r>
            <w:proofErr w:type="gramStart"/>
            <w:r w:rsidRPr="002D7CD0">
              <w:rPr>
                <w:rFonts w:ascii="Times New Roman" w:hAnsi="Times New Roman" w:cs="Times New Roman"/>
              </w:rPr>
              <w:t>Р</w:t>
            </w:r>
            <w:proofErr w:type="gramEnd"/>
            <w:r w:rsidRPr="002D7CD0">
              <w:rPr>
                <w:rFonts w:ascii="Times New Roman" w:hAnsi="Times New Roman" w:cs="Times New Roman"/>
              </w:rPr>
              <w:t xml:space="preserve"> ИСО 9001-2015 (</w:t>
            </w:r>
            <w:r w:rsidRPr="002D7CD0">
              <w:rPr>
                <w:rFonts w:ascii="Times New Roman" w:hAnsi="Times New Roman" w:cs="Times New Roman"/>
                <w:lang w:val="en-US"/>
              </w:rPr>
              <w:t>ISO</w:t>
            </w:r>
            <w:r w:rsidRPr="002D7CD0">
              <w:rPr>
                <w:rFonts w:ascii="Times New Roman" w:hAnsi="Times New Roman" w:cs="Times New Roman"/>
              </w:rPr>
              <w:t xml:space="preserve"> 9001:2015)</w:t>
            </w:r>
          </w:p>
        </w:tc>
      </w:tr>
      <w:tr w:rsidR="002D7CD0" w:rsidRPr="002D7CD0" w:rsidTr="002B33E6">
        <w:tc>
          <w:tcPr>
            <w:tcW w:w="5529" w:type="dxa"/>
            <w:gridSpan w:val="13"/>
            <w:tcBorders>
              <w:top w:val="nil"/>
              <w:bottom w:val="nil"/>
              <w:right w:val="nil"/>
            </w:tcBorders>
          </w:tcPr>
          <w:p w:rsidR="004D0450" w:rsidRDefault="004D0450" w:rsidP="002D7CD0">
            <w:pPr>
              <w:rPr>
                <w:rFonts w:ascii="Times New Roman" w:hAnsi="Times New Roman" w:cs="Times New Roman"/>
              </w:rPr>
            </w:pPr>
          </w:p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Данные о внедрении системы менеджмента качества: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2B33E6">
        <w:tc>
          <w:tcPr>
            <w:tcW w:w="5529" w:type="dxa"/>
            <w:gridSpan w:val="13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536" w:type="dxa"/>
            <w:gridSpan w:val="7"/>
            <w:tcBorders>
              <w:left w:val="nil"/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номер и дата распорядительного документа</w:t>
            </w:r>
          </w:p>
        </w:tc>
      </w:tr>
      <w:tr w:rsidR="004D0450" w:rsidRPr="002D7CD0" w:rsidTr="006C52E8">
        <w:tc>
          <w:tcPr>
            <w:tcW w:w="10065" w:type="dxa"/>
            <w:gridSpan w:val="20"/>
            <w:tcBorders>
              <w:top w:val="nil"/>
              <w:bottom w:val="nil"/>
            </w:tcBorders>
          </w:tcPr>
          <w:p w:rsidR="004D0450" w:rsidRPr="002D7CD0" w:rsidRDefault="004D045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Данные о сертификате соответств</w:t>
            </w:r>
            <w:r>
              <w:rPr>
                <w:rFonts w:ascii="Times New Roman" w:hAnsi="Times New Roman" w:cs="Times New Roman"/>
              </w:rPr>
              <w:t>ия системы менеджмента качества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20"/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 xml:space="preserve">наименование системы сертификации, </w:t>
            </w:r>
          </w:p>
        </w:tc>
      </w:tr>
      <w:tr w:rsidR="002D7CD0" w:rsidRPr="002D7CD0" w:rsidTr="006C52E8">
        <w:tc>
          <w:tcPr>
            <w:tcW w:w="10065" w:type="dxa"/>
            <w:gridSpan w:val="20"/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bottom w:val="single" w:sz="4" w:space="0" w:color="auto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наименование органа по сертификации систем менеджмента качества,</w:t>
            </w: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single" w:sz="4" w:space="0" w:color="auto"/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номер и дата выдачи сертификата</w:t>
            </w:r>
          </w:p>
        </w:tc>
      </w:tr>
      <w:tr w:rsidR="002D7CD0" w:rsidRPr="002D7CD0" w:rsidTr="006C52E8">
        <w:tc>
          <w:tcPr>
            <w:tcW w:w="5529" w:type="dxa"/>
            <w:gridSpan w:val="13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Общая численность работников </w:t>
            </w:r>
            <w:proofErr w:type="gramStart"/>
            <w:r w:rsidRPr="002D7CD0">
              <w:rPr>
                <w:rFonts w:ascii="Times New Roman" w:hAnsi="Times New Roman" w:cs="Times New Roman"/>
              </w:rPr>
              <w:t>организации-заказчике</w:t>
            </w:r>
            <w:proofErr w:type="gramEnd"/>
            <w:r w:rsidRPr="002D7C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                      чел.</w:t>
            </w: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nil"/>
              <w:bottom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Сведения о производственных площадках</w:t>
            </w:r>
            <w:r w:rsidR="00EE2BA8">
              <w:rPr>
                <w:rFonts w:ascii="Times New Roman" w:hAnsi="Times New Roman" w:cs="Times New Roman"/>
              </w:rPr>
              <w:t xml:space="preserve"> и филиалах</w:t>
            </w:r>
            <w:r w:rsidRPr="002D7CD0">
              <w:rPr>
                <w:rFonts w:ascii="Times New Roman" w:hAnsi="Times New Roman" w:cs="Times New Roman"/>
              </w:rPr>
              <w:t>, деятельность которых включена в область сертификации СМК</w:t>
            </w:r>
          </w:p>
        </w:tc>
      </w:tr>
      <w:tr w:rsidR="00A6099A" w:rsidRPr="002D7CD0" w:rsidTr="006C52E8">
        <w:trPr>
          <w:trHeight w:val="738"/>
        </w:trPr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9A" w:rsidRPr="00907F30" w:rsidRDefault="00A6099A" w:rsidP="00A6099A">
            <w:pPr>
              <w:jc w:val="center"/>
              <w:rPr>
                <w:rFonts w:ascii="Times New Roman" w:hAnsi="Times New Roman" w:cs="Times New Roman"/>
              </w:rPr>
            </w:pPr>
            <w:r w:rsidRPr="00907F30">
              <w:rPr>
                <w:rFonts w:ascii="Times New Roman" w:hAnsi="Times New Roman" w:cs="Times New Roman"/>
              </w:rPr>
              <w:t>Название производственной площадки</w:t>
            </w:r>
            <w:r w:rsidR="00BB74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745C">
              <w:rPr>
                <w:rFonts w:ascii="Times New Roman" w:hAnsi="Times New Roman" w:cs="Times New Roman"/>
              </w:rPr>
              <w:t>и(</w:t>
            </w:r>
            <w:proofErr w:type="gramEnd"/>
            <w:r w:rsidR="00BB745C">
              <w:rPr>
                <w:rFonts w:ascii="Times New Roman" w:hAnsi="Times New Roman" w:cs="Times New Roman"/>
              </w:rPr>
              <w:t>или) филиала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99A" w:rsidRPr="00907F30" w:rsidRDefault="00A6099A" w:rsidP="00A6099A">
            <w:pPr>
              <w:jc w:val="center"/>
              <w:rPr>
                <w:rFonts w:ascii="Times New Roman" w:hAnsi="Times New Roman" w:cs="Times New Roman"/>
              </w:rPr>
            </w:pPr>
            <w:r w:rsidRPr="00907F30">
              <w:rPr>
                <w:rFonts w:ascii="Times New Roman" w:hAnsi="Times New Roman" w:cs="Times New Roman"/>
              </w:rPr>
              <w:t>Адре</w:t>
            </w:r>
            <w:proofErr w:type="gramStart"/>
            <w:r w:rsidRPr="00907F30">
              <w:rPr>
                <w:rFonts w:ascii="Times New Roman" w:hAnsi="Times New Roman" w:cs="Times New Roman"/>
              </w:rPr>
              <w:t>с(</w:t>
            </w:r>
            <w:proofErr w:type="gramEnd"/>
            <w:r w:rsidRPr="00907F30">
              <w:rPr>
                <w:rFonts w:ascii="Times New Roman" w:hAnsi="Times New Roman" w:cs="Times New Roman"/>
              </w:rPr>
              <w:t>а) местонахождения площадки</w:t>
            </w:r>
            <w:r w:rsidR="00BB745C">
              <w:rPr>
                <w:rFonts w:ascii="Times New Roman" w:hAnsi="Times New Roman" w:cs="Times New Roman"/>
              </w:rPr>
              <w:t xml:space="preserve"> и(или) филиала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99A" w:rsidRPr="002D7CD0" w:rsidRDefault="00A6099A" w:rsidP="00BB7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CD0">
              <w:rPr>
                <w:rFonts w:ascii="Times New Roman" w:eastAsia="Calibri" w:hAnsi="Times New Roman" w:cs="Times New Roman"/>
              </w:rPr>
              <w:t xml:space="preserve">Численность персонала </w:t>
            </w:r>
            <w:bookmarkStart w:id="0" w:name="_GoBack"/>
            <w:bookmarkEnd w:id="0"/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A" w:rsidRPr="002D7CD0" w:rsidRDefault="00A6099A" w:rsidP="00A609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CD0">
              <w:rPr>
                <w:rFonts w:ascii="Times New Roman" w:eastAsia="Calibri" w:hAnsi="Times New Roman" w:cs="Times New Roman"/>
              </w:rPr>
              <w:t>Виды продукции (услуг), деятельности</w:t>
            </w:r>
          </w:p>
        </w:tc>
      </w:tr>
      <w:tr w:rsidR="00A6099A" w:rsidRPr="002D7CD0" w:rsidTr="006C52E8">
        <w:trPr>
          <w:trHeight w:val="13"/>
        </w:trPr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9A" w:rsidRPr="00A6099A" w:rsidRDefault="00A6099A" w:rsidP="00A60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99A" w:rsidRPr="00A6099A" w:rsidRDefault="00A6099A" w:rsidP="00A60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99A" w:rsidRPr="002D7CD0" w:rsidRDefault="00A6099A" w:rsidP="00A60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A" w:rsidRPr="002D7CD0" w:rsidRDefault="00A6099A" w:rsidP="00A60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0E69" w:rsidRPr="002D7CD0" w:rsidTr="006C52E8"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E69" w:rsidRPr="002D7CD0" w:rsidRDefault="00E80E69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0E69" w:rsidRPr="002D7CD0" w:rsidRDefault="00E80E69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0E69" w:rsidRPr="002D7CD0" w:rsidRDefault="00E80E69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69" w:rsidRPr="002D7CD0" w:rsidRDefault="00E80E69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A6099A" w:rsidRPr="002D7CD0" w:rsidTr="006C52E8"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9A" w:rsidRPr="002D7CD0" w:rsidRDefault="00A6099A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099A" w:rsidRPr="002D7CD0" w:rsidRDefault="00A6099A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099A" w:rsidRPr="002D7CD0" w:rsidRDefault="00A6099A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A" w:rsidRPr="002D7CD0" w:rsidRDefault="00A6099A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6041EE" w:rsidRPr="002D7CD0" w:rsidTr="006C52E8">
        <w:tc>
          <w:tcPr>
            <w:tcW w:w="100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42D" w:rsidRDefault="0024642D" w:rsidP="002D7CD0">
            <w:pPr>
              <w:rPr>
                <w:rFonts w:ascii="Times New Roman" w:hAnsi="Times New Roman" w:cs="Times New Roman"/>
              </w:rPr>
            </w:pPr>
          </w:p>
          <w:p w:rsidR="006041EE" w:rsidRPr="002D7CD0" w:rsidRDefault="0024642D" w:rsidP="002D7CD0">
            <w:pPr>
              <w:rPr>
                <w:rFonts w:ascii="Times New Roman" w:hAnsi="Times New Roman" w:cs="Times New Roman"/>
              </w:rPr>
            </w:pPr>
            <w:r w:rsidRPr="0024642D">
              <w:rPr>
                <w:rFonts w:ascii="Times New Roman" w:hAnsi="Times New Roman" w:cs="Times New Roman"/>
              </w:rPr>
              <w:t>Входит ли организация-заказчик в состав большей организации (корпорации, холдинга и т.п.)</w:t>
            </w:r>
          </w:p>
        </w:tc>
      </w:tr>
      <w:tr w:rsidR="0024642D" w:rsidRPr="002D7CD0" w:rsidTr="006C52E8">
        <w:tc>
          <w:tcPr>
            <w:tcW w:w="100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42D" w:rsidRPr="0024642D" w:rsidRDefault="0024642D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4642D" w:rsidRPr="002D7CD0" w:rsidTr="006C52E8">
        <w:tc>
          <w:tcPr>
            <w:tcW w:w="100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42D" w:rsidRPr="00143971" w:rsidRDefault="0024642D" w:rsidP="0024642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3971">
              <w:rPr>
                <w:rFonts w:ascii="Times New Roman" w:hAnsi="Times New Roman" w:cs="Times New Roman"/>
                <w:vertAlign w:val="superscript"/>
              </w:rPr>
              <w:lastRenderedPageBreak/>
              <w:t xml:space="preserve">Если да, то в </w:t>
            </w:r>
            <w:proofErr w:type="gramStart"/>
            <w:r w:rsidRPr="00143971">
              <w:rPr>
                <w:rFonts w:ascii="Times New Roman" w:hAnsi="Times New Roman" w:cs="Times New Roman"/>
                <w:vertAlign w:val="superscript"/>
              </w:rPr>
              <w:t>какую</w:t>
            </w:r>
            <w:proofErr w:type="gramEnd"/>
            <w:r w:rsidRPr="0014397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8E47E5" w:rsidRPr="002D7CD0" w:rsidTr="00907F30">
        <w:trPr>
          <w:trHeight w:val="273"/>
        </w:trPr>
        <w:tc>
          <w:tcPr>
            <w:tcW w:w="47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7E5" w:rsidRPr="00B42572" w:rsidRDefault="008E47E5" w:rsidP="0024642D">
            <w:pPr>
              <w:rPr>
                <w:rFonts w:ascii="Times New Roman" w:hAnsi="Times New Roman" w:cs="Times New Roman"/>
                <w:sz w:val="24"/>
              </w:rPr>
            </w:pPr>
            <w:r w:rsidRPr="00907F30">
              <w:rPr>
                <w:rFonts w:ascii="Times New Roman" w:hAnsi="Times New Roman" w:cs="Times New Roman"/>
              </w:rPr>
              <w:t>Выполняемые функции в большей организации</w:t>
            </w:r>
          </w:p>
        </w:tc>
        <w:tc>
          <w:tcPr>
            <w:tcW w:w="52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7E5" w:rsidRPr="0024642D" w:rsidRDefault="008E47E5" w:rsidP="008E47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42572" w:rsidRPr="002D7CD0" w:rsidTr="006C52E8">
        <w:trPr>
          <w:trHeight w:val="273"/>
        </w:trPr>
        <w:tc>
          <w:tcPr>
            <w:tcW w:w="100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42C" w:rsidRDefault="0049542C" w:rsidP="008E47E5">
            <w:pPr>
              <w:rPr>
                <w:rFonts w:ascii="Times New Roman" w:hAnsi="Times New Roman" w:cs="Times New Roman"/>
                <w:sz w:val="20"/>
              </w:rPr>
            </w:pPr>
          </w:p>
          <w:p w:rsidR="00941024" w:rsidRPr="0024642D" w:rsidRDefault="00941024" w:rsidP="008E47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A7C65" w:rsidRPr="002D7CD0" w:rsidTr="006C52E8">
        <w:trPr>
          <w:trHeight w:val="273"/>
        </w:trPr>
        <w:tc>
          <w:tcPr>
            <w:tcW w:w="100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C65" w:rsidRDefault="001A7C65" w:rsidP="001A7C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1024" w:rsidRPr="0024642D" w:rsidRDefault="00941024" w:rsidP="001A7C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1BC8" w:rsidRPr="002D7CD0" w:rsidTr="00907F30">
        <w:trPr>
          <w:trHeight w:val="273"/>
        </w:trPr>
        <w:tc>
          <w:tcPr>
            <w:tcW w:w="694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C24" w:rsidRDefault="00521C24" w:rsidP="001A7C65">
            <w:pPr>
              <w:rPr>
                <w:rFonts w:ascii="Times New Roman" w:hAnsi="Times New Roman" w:cs="Times New Roman"/>
                <w:sz w:val="24"/>
              </w:rPr>
            </w:pPr>
          </w:p>
          <w:p w:rsidR="00B71BC8" w:rsidRPr="001A7C65" w:rsidRDefault="00B71BC8" w:rsidP="001A7C65">
            <w:pPr>
              <w:rPr>
                <w:rFonts w:ascii="Times New Roman" w:hAnsi="Times New Roman" w:cs="Times New Roman"/>
                <w:sz w:val="20"/>
              </w:rPr>
            </w:pPr>
            <w:r w:rsidRPr="00907F30">
              <w:rPr>
                <w:rFonts w:ascii="Times New Roman" w:hAnsi="Times New Roman" w:cs="Times New Roman"/>
              </w:rPr>
              <w:t>Исключения, сделанные организацией, из процесса жизненного цикла: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BC8" w:rsidRPr="001A7C65" w:rsidRDefault="00B71BC8" w:rsidP="00B71B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82E24" w:rsidRPr="002D7CD0" w:rsidTr="006C52E8">
        <w:trPr>
          <w:trHeight w:val="273"/>
        </w:trPr>
        <w:tc>
          <w:tcPr>
            <w:tcW w:w="100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E24" w:rsidRDefault="00F82E24" w:rsidP="00B71BC8">
            <w:pPr>
              <w:rPr>
                <w:rFonts w:ascii="Times New Roman" w:hAnsi="Times New Roman" w:cs="Times New Roman"/>
                <w:sz w:val="20"/>
              </w:rPr>
            </w:pPr>
          </w:p>
          <w:p w:rsidR="0049542C" w:rsidRPr="001A7C65" w:rsidRDefault="0049542C" w:rsidP="00B71B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82E24" w:rsidRPr="002D7CD0" w:rsidTr="006C52E8">
        <w:trPr>
          <w:trHeight w:val="273"/>
        </w:trPr>
        <w:tc>
          <w:tcPr>
            <w:tcW w:w="100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E24" w:rsidRPr="00143971" w:rsidRDefault="007C69E1" w:rsidP="00233A56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43971">
              <w:rPr>
                <w:rFonts w:ascii="Times New Roman" w:hAnsi="Times New Roman" w:cs="Times New Roman"/>
                <w:vertAlign w:val="superscript"/>
              </w:rPr>
              <w:t>п</w:t>
            </w:r>
            <w:r w:rsidR="00233A56" w:rsidRPr="00143971">
              <w:rPr>
                <w:rFonts w:ascii="Times New Roman" w:hAnsi="Times New Roman" w:cs="Times New Roman"/>
                <w:vertAlign w:val="superscript"/>
              </w:rPr>
              <w:t>ункты стандарта</w:t>
            </w:r>
          </w:p>
        </w:tc>
      </w:tr>
      <w:tr w:rsidR="00233A56" w:rsidRPr="002D7CD0" w:rsidTr="00907F30">
        <w:trPr>
          <w:trHeight w:val="273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7F30" w:rsidRDefault="00907F30" w:rsidP="00233A56">
            <w:pPr>
              <w:rPr>
                <w:rFonts w:ascii="Times New Roman" w:hAnsi="Times New Roman" w:cs="Times New Roman"/>
              </w:rPr>
            </w:pPr>
          </w:p>
          <w:p w:rsidR="00233A56" w:rsidRPr="00233A56" w:rsidRDefault="00233A56" w:rsidP="00233A56">
            <w:pPr>
              <w:rPr>
                <w:rFonts w:ascii="Times New Roman" w:hAnsi="Times New Roman" w:cs="Times New Roman"/>
                <w:sz w:val="20"/>
              </w:rPr>
            </w:pPr>
            <w:r w:rsidRPr="00907F30">
              <w:rPr>
                <w:rFonts w:ascii="Times New Roman" w:hAnsi="Times New Roman" w:cs="Times New Roman"/>
              </w:rPr>
              <w:t>Основные технологические процессы:</w:t>
            </w:r>
          </w:p>
        </w:tc>
        <w:tc>
          <w:tcPr>
            <w:tcW w:w="62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A56" w:rsidRPr="00233A56" w:rsidRDefault="00233A56" w:rsidP="00233A5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24332" w:rsidRPr="002D7CD0" w:rsidTr="006C52E8">
        <w:trPr>
          <w:trHeight w:val="273"/>
        </w:trPr>
        <w:tc>
          <w:tcPr>
            <w:tcW w:w="100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332" w:rsidRDefault="00924332" w:rsidP="00233A56">
            <w:pPr>
              <w:rPr>
                <w:rFonts w:ascii="Times New Roman" w:hAnsi="Times New Roman" w:cs="Times New Roman"/>
                <w:sz w:val="20"/>
              </w:rPr>
            </w:pPr>
          </w:p>
          <w:p w:rsidR="00907F30" w:rsidRPr="00233A56" w:rsidRDefault="00907F30" w:rsidP="00233A5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C6784" w:rsidRPr="002D7CD0" w:rsidTr="006C52E8">
        <w:trPr>
          <w:trHeight w:val="273"/>
        </w:trPr>
        <w:tc>
          <w:tcPr>
            <w:tcW w:w="1006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189" w:rsidRPr="007C69E1" w:rsidRDefault="00B91189" w:rsidP="00233A56">
            <w:pPr>
              <w:rPr>
                <w:rFonts w:ascii="Times New Roman" w:hAnsi="Times New Roman" w:cs="Times New Roman"/>
              </w:rPr>
            </w:pPr>
          </w:p>
          <w:p w:rsidR="007C6784" w:rsidRPr="00233A56" w:rsidRDefault="007C6784" w:rsidP="00233A56">
            <w:pPr>
              <w:rPr>
                <w:rFonts w:ascii="Times New Roman" w:hAnsi="Times New Roman" w:cs="Times New Roman"/>
                <w:sz w:val="20"/>
              </w:rPr>
            </w:pPr>
            <w:r w:rsidRPr="007C69E1">
              <w:rPr>
                <w:rFonts w:ascii="Times New Roman" w:hAnsi="Times New Roman" w:cs="Times New Roman"/>
              </w:rPr>
              <w:t>Сведения обо всех процессах, переданных организацией-заказчиком сторонним организациям (аутсорсинг)</w:t>
            </w:r>
          </w:p>
        </w:tc>
      </w:tr>
      <w:tr w:rsidR="00C6558B" w:rsidRPr="002D7CD0" w:rsidTr="005A0C97">
        <w:trPr>
          <w:trHeight w:val="27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8B" w:rsidRPr="007C69E1" w:rsidRDefault="00C6558B" w:rsidP="00C6558B">
            <w:pPr>
              <w:jc w:val="center"/>
              <w:rPr>
                <w:rFonts w:ascii="Times New Roman" w:hAnsi="Times New Roman" w:cs="Times New Roman"/>
              </w:rPr>
            </w:pPr>
            <w:r w:rsidRPr="007C69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69E1">
              <w:rPr>
                <w:rFonts w:ascii="Times New Roman" w:hAnsi="Times New Roman" w:cs="Times New Roman"/>
              </w:rPr>
              <w:t>п</w:t>
            </w:r>
            <w:proofErr w:type="gramEnd"/>
            <w:r w:rsidRPr="007C69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8B" w:rsidRPr="007C69E1" w:rsidRDefault="00C6558B" w:rsidP="00C6558B">
            <w:pPr>
              <w:jc w:val="center"/>
              <w:rPr>
                <w:rFonts w:ascii="Times New Roman" w:hAnsi="Times New Roman" w:cs="Times New Roman"/>
              </w:rPr>
            </w:pPr>
            <w:r w:rsidRPr="007C69E1">
              <w:rPr>
                <w:rFonts w:ascii="Times New Roman" w:hAnsi="Times New Roman" w:cs="Times New Roman"/>
              </w:rPr>
              <w:t>Название процесса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8B" w:rsidRPr="007C69E1" w:rsidRDefault="00C6558B" w:rsidP="00C6558B">
            <w:pPr>
              <w:jc w:val="center"/>
              <w:rPr>
                <w:rFonts w:ascii="Times New Roman" w:hAnsi="Times New Roman" w:cs="Times New Roman"/>
              </w:rPr>
            </w:pPr>
            <w:r w:rsidRPr="007C69E1">
              <w:rPr>
                <w:rFonts w:ascii="Times New Roman" w:hAnsi="Times New Roman" w:cs="Times New Roman"/>
              </w:rPr>
              <w:t>Организация-исполнитель процесса</w:t>
            </w:r>
          </w:p>
        </w:tc>
      </w:tr>
      <w:tr w:rsidR="00AB2B46" w:rsidRPr="002D7CD0" w:rsidTr="005A0C97">
        <w:trPr>
          <w:trHeight w:val="27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2B46" w:rsidRPr="002D7CD0" w:rsidTr="005A0C97">
        <w:trPr>
          <w:trHeight w:val="27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48F5" w:rsidRPr="002D7CD0" w:rsidTr="005A0C97">
        <w:trPr>
          <w:trHeight w:val="27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F5" w:rsidRPr="007C6784" w:rsidRDefault="005648F5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F5" w:rsidRPr="007C6784" w:rsidRDefault="005648F5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F5" w:rsidRPr="007C6784" w:rsidRDefault="005648F5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1FD2" w:rsidRPr="002D7CD0" w:rsidTr="006C52E8">
        <w:trPr>
          <w:trHeight w:val="273"/>
        </w:trPr>
        <w:tc>
          <w:tcPr>
            <w:tcW w:w="100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FD2" w:rsidRPr="007C6784" w:rsidRDefault="00F01FD2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7CD0" w:rsidRPr="002D7CD0" w:rsidTr="005648F5">
        <w:trPr>
          <w:trHeight w:val="588"/>
        </w:trPr>
        <w:tc>
          <w:tcPr>
            <w:tcW w:w="10065" w:type="dxa"/>
            <w:gridSpan w:val="20"/>
            <w:tcBorders>
              <w:top w:val="nil"/>
              <w:bottom w:val="single" w:sz="4" w:space="0" w:color="auto"/>
            </w:tcBorders>
          </w:tcPr>
          <w:p w:rsidR="002D7CD0" w:rsidRPr="002D7CD0" w:rsidRDefault="002D7CD0" w:rsidP="005648F5">
            <w:pPr>
              <w:jc w:val="both"/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eastAsia="Calibri" w:hAnsi="Times New Roman" w:cs="Times New Roman"/>
              </w:rPr>
              <w:t>Предлагаемая запись в Сертификате соответствия (продукция и/или услуги, этапы жизненного цикла)</w:t>
            </w:r>
            <w:r w:rsidRPr="002D7CD0">
              <w:rPr>
                <w:rFonts w:ascii="Times New Roman" w:hAnsi="Times New Roman" w:cs="Times New Roman"/>
              </w:rPr>
              <w:t xml:space="preserve"> применительно </w:t>
            </w:r>
            <w:proofErr w:type="gramStart"/>
            <w:r w:rsidRPr="002D7CD0">
              <w:rPr>
                <w:rFonts w:ascii="Times New Roman" w:hAnsi="Times New Roman" w:cs="Times New Roman"/>
              </w:rPr>
              <w:t>к</w:t>
            </w:r>
            <w:proofErr w:type="gramEnd"/>
            <w:r w:rsidRPr="002D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48F5" w:rsidRPr="002D7CD0" w:rsidTr="005648F5">
        <w:trPr>
          <w:trHeight w:val="203"/>
        </w:trPr>
        <w:tc>
          <w:tcPr>
            <w:tcW w:w="1006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648F5" w:rsidRPr="002D7CD0" w:rsidRDefault="005648F5" w:rsidP="005648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648F5" w:rsidRPr="002D7CD0" w:rsidTr="001E5601">
        <w:trPr>
          <w:trHeight w:val="100"/>
        </w:trPr>
        <w:tc>
          <w:tcPr>
            <w:tcW w:w="1006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648F5" w:rsidRDefault="005648F5" w:rsidP="005648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8F5" w:rsidRPr="002D7CD0" w:rsidTr="001E5601">
        <w:trPr>
          <w:trHeight w:val="338"/>
        </w:trPr>
        <w:tc>
          <w:tcPr>
            <w:tcW w:w="10065" w:type="dxa"/>
            <w:gridSpan w:val="20"/>
            <w:tcBorders>
              <w:top w:val="single" w:sz="4" w:space="0" w:color="auto"/>
              <w:bottom w:val="nil"/>
            </w:tcBorders>
          </w:tcPr>
          <w:p w:rsidR="001E5601" w:rsidRDefault="001E5601" w:rsidP="0056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028" w:rsidRPr="002D7CD0" w:rsidRDefault="00E13028" w:rsidP="0056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E1">
              <w:rPr>
                <w:rFonts w:ascii="Times New Roman" w:hAnsi="Times New Roman" w:cs="Times New Roman"/>
                <w:szCs w:val="24"/>
              </w:rPr>
              <w:t>Дополнительные сведения:</w:t>
            </w:r>
          </w:p>
        </w:tc>
      </w:tr>
      <w:tr w:rsidR="00B91189" w:rsidRPr="002D7CD0" w:rsidTr="001E5601">
        <w:trPr>
          <w:trHeight w:val="201"/>
        </w:trPr>
        <w:tc>
          <w:tcPr>
            <w:tcW w:w="10065" w:type="dxa"/>
            <w:gridSpan w:val="20"/>
            <w:tcBorders>
              <w:top w:val="nil"/>
              <w:bottom w:val="single" w:sz="4" w:space="0" w:color="auto"/>
            </w:tcBorders>
          </w:tcPr>
          <w:p w:rsidR="00B91189" w:rsidRDefault="00B91189" w:rsidP="0056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8B" w:rsidRPr="00E13028" w:rsidRDefault="00963A8B" w:rsidP="0056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D0" w:rsidRPr="002D7CD0" w:rsidTr="00E13028">
        <w:tc>
          <w:tcPr>
            <w:tcW w:w="10065" w:type="dxa"/>
            <w:gridSpan w:val="20"/>
            <w:tcBorders>
              <w:top w:val="single" w:sz="4" w:space="0" w:color="auto"/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географическое положение организации-заказчика,</w:t>
            </w:r>
          </w:p>
        </w:tc>
      </w:tr>
      <w:tr w:rsidR="002D7CD0" w:rsidRPr="002D7CD0" w:rsidTr="00E13028">
        <w:tc>
          <w:tcPr>
            <w:tcW w:w="10065" w:type="dxa"/>
            <w:gridSpan w:val="20"/>
            <w:tcBorders>
              <w:top w:val="nil"/>
              <w:bottom w:val="single" w:sz="4" w:space="0" w:color="auto"/>
            </w:tcBorders>
          </w:tcPr>
          <w:p w:rsidR="002D7CD0" w:rsidRDefault="002D7CD0" w:rsidP="002D7CD0">
            <w:pPr>
              <w:rPr>
                <w:rFonts w:ascii="Times New Roman" w:hAnsi="Times New Roman" w:cs="Times New Roman"/>
              </w:rPr>
            </w:pPr>
          </w:p>
          <w:p w:rsidR="00963A8B" w:rsidRPr="002D7CD0" w:rsidRDefault="00963A8B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F101D4">
        <w:tc>
          <w:tcPr>
            <w:tcW w:w="10065" w:type="dxa"/>
            <w:gridSpan w:val="20"/>
            <w:tcBorders>
              <w:top w:val="single" w:sz="4" w:space="0" w:color="auto"/>
              <w:bottom w:val="nil"/>
            </w:tcBorders>
          </w:tcPr>
          <w:p w:rsid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информация о привлечении консалтинговой организации при разработке СМК</w:t>
            </w:r>
          </w:p>
          <w:p w:rsidR="00F101D4" w:rsidRPr="002D7CD0" w:rsidRDefault="00F101D4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6588D" w:rsidRPr="002D7CD0" w:rsidTr="00963A8B">
        <w:trPr>
          <w:trHeight w:val="225"/>
        </w:trPr>
        <w:tc>
          <w:tcPr>
            <w:tcW w:w="5529" w:type="dxa"/>
            <w:gridSpan w:val="13"/>
            <w:tcBorders>
              <w:top w:val="nil"/>
              <w:bottom w:val="nil"/>
              <w:right w:val="nil"/>
            </w:tcBorders>
          </w:tcPr>
          <w:p w:rsidR="00D6588D" w:rsidRPr="007C69E1" w:rsidRDefault="00D6588D" w:rsidP="00D6588D">
            <w:pPr>
              <w:rPr>
                <w:rFonts w:ascii="Times New Roman" w:hAnsi="Times New Roman" w:cs="Times New Roman"/>
              </w:rPr>
            </w:pPr>
            <w:r w:rsidRPr="007C69E1">
              <w:rPr>
                <w:rFonts w:ascii="Times New Roman" w:hAnsi="Times New Roman" w:cs="Times New Roman"/>
              </w:rPr>
              <w:t>Предпочтительный срок проведения сертификации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D6588D" w:rsidRPr="007C69E1" w:rsidRDefault="00D6588D" w:rsidP="00D6588D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nil"/>
              <w:bottom w:val="nil"/>
            </w:tcBorders>
          </w:tcPr>
          <w:p w:rsidR="00D6588D" w:rsidRPr="007C69E1" w:rsidRDefault="002D7CD0" w:rsidP="002D7CD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7CD0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обязуется выполнять  правила системы сертификации, регламентированные стандартом </w:t>
            </w:r>
          </w:p>
          <w:p w:rsidR="002D7CD0" w:rsidRPr="002D7CD0" w:rsidRDefault="002D7CD0" w:rsidP="002D7CD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7CD0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2D7CD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D7CD0">
              <w:rPr>
                <w:rFonts w:ascii="Times New Roman" w:eastAsia="Times New Roman" w:hAnsi="Times New Roman" w:cs="Times New Roman"/>
                <w:lang w:eastAsia="ru-RU"/>
              </w:rPr>
              <w:t xml:space="preserve"> 55568-2013 «Оценка соответствия. Порядок сертификации систем менеджмента качества и систем экологического менеджмента»</w:t>
            </w:r>
          </w:p>
          <w:p w:rsidR="002D7CD0" w:rsidRPr="002D7CD0" w:rsidRDefault="002D7CD0" w:rsidP="002D7CD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7CD0">
              <w:rPr>
                <w:rFonts w:ascii="Times New Roman" w:eastAsia="Times New Roman" w:hAnsi="Times New Roman" w:cs="Times New Roman"/>
                <w:lang w:eastAsia="ru-RU"/>
              </w:rPr>
              <w:t>Заказчик предоставлять информацию, необходимую для проведения аудита.</w:t>
            </w:r>
          </w:p>
          <w:p w:rsidR="002D7CD0" w:rsidRPr="002D7CD0" w:rsidRDefault="002D7CD0" w:rsidP="002D7CD0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2D7CD0" w:rsidRPr="002D7CD0" w:rsidTr="006C52E8">
        <w:tc>
          <w:tcPr>
            <w:tcW w:w="10065" w:type="dxa"/>
            <w:gridSpan w:val="20"/>
            <w:tcBorders>
              <w:top w:val="nil"/>
              <w:bottom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1. Перечень организаций – основных потребителей продукции (услуг)</w:t>
            </w:r>
          </w:p>
        </w:tc>
      </w:tr>
      <w:tr w:rsidR="002D7CD0" w:rsidRPr="002D7CD0" w:rsidTr="00D6588D">
        <w:tc>
          <w:tcPr>
            <w:tcW w:w="3595" w:type="dxa"/>
            <w:gridSpan w:val="6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3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D6588D">
        <w:tc>
          <w:tcPr>
            <w:tcW w:w="3595" w:type="dxa"/>
            <w:gridSpan w:val="6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</w:tc>
      </w:tr>
      <w:tr w:rsidR="002D7CD0" w:rsidRPr="002D7CD0" w:rsidTr="00D6588D">
        <w:tc>
          <w:tcPr>
            <w:tcW w:w="3595" w:type="dxa"/>
            <w:gridSpan w:val="6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D6588D">
        <w:tc>
          <w:tcPr>
            <w:tcW w:w="3595" w:type="dxa"/>
            <w:gridSpan w:val="6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jc w:val="right"/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  <w:p w:rsidR="002D7CD0" w:rsidRPr="002D7CD0" w:rsidRDefault="002D7CD0" w:rsidP="002D7CD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1E5158" w:rsidRDefault="001E5158"/>
    <w:sectPr w:rsidR="001E515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50" w:rsidRDefault="004D0450" w:rsidP="004D0450">
      <w:pPr>
        <w:spacing w:after="0" w:line="240" w:lineRule="auto"/>
      </w:pPr>
      <w:r>
        <w:separator/>
      </w:r>
    </w:p>
  </w:endnote>
  <w:endnote w:type="continuationSeparator" w:id="0">
    <w:p w:rsidR="004D0450" w:rsidRDefault="004D0450" w:rsidP="004D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963528"/>
      <w:docPartObj>
        <w:docPartGallery w:val="Page Numbers (Bottom of Page)"/>
        <w:docPartUnique/>
      </w:docPartObj>
    </w:sdtPr>
    <w:sdtEndPr/>
    <w:sdtContent>
      <w:p w:rsidR="00C3763E" w:rsidRDefault="00C376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45C">
          <w:rPr>
            <w:noProof/>
          </w:rPr>
          <w:t>2</w:t>
        </w:r>
        <w:r>
          <w:fldChar w:fldCharType="end"/>
        </w:r>
      </w:p>
    </w:sdtContent>
  </w:sdt>
  <w:p w:rsidR="00650092" w:rsidRPr="00650092" w:rsidRDefault="00C3763E">
    <w:pPr>
      <w:pStyle w:val="a9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Р-01-16, ред.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50" w:rsidRDefault="004D0450" w:rsidP="004D0450">
      <w:pPr>
        <w:spacing w:after="0" w:line="240" w:lineRule="auto"/>
      </w:pPr>
      <w:r>
        <w:separator/>
      </w:r>
    </w:p>
  </w:footnote>
  <w:footnote w:type="continuationSeparator" w:id="0">
    <w:p w:rsidR="004D0450" w:rsidRDefault="004D0450" w:rsidP="004D0450">
      <w:pPr>
        <w:spacing w:after="0" w:line="240" w:lineRule="auto"/>
      </w:pPr>
      <w:r>
        <w:continuationSeparator/>
      </w:r>
    </w:p>
  </w:footnote>
  <w:footnote w:id="1">
    <w:p w:rsidR="004D0450" w:rsidRPr="004D0450" w:rsidRDefault="004D0450">
      <w:pPr>
        <w:pStyle w:val="a4"/>
        <w:rPr>
          <w:rFonts w:ascii="Times New Roman" w:hAnsi="Times New Roman" w:cs="Times New Roman"/>
        </w:rPr>
      </w:pPr>
      <w:r w:rsidRPr="004D0450">
        <w:rPr>
          <w:rStyle w:val="a6"/>
          <w:rFonts w:ascii="Times New Roman" w:hAnsi="Times New Roman" w:cs="Times New Roman"/>
        </w:rPr>
        <w:footnoteRef/>
      </w:r>
      <w:r w:rsidRPr="004D0450">
        <w:rPr>
          <w:rFonts w:ascii="Times New Roman" w:hAnsi="Times New Roman" w:cs="Times New Roman"/>
        </w:rPr>
        <w:t xml:space="preserve"> Заполняется при наличии выданного сертификата СМК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F0"/>
    <w:rsid w:val="00000D15"/>
    <w:rsid w:val="00143971"/>
    <w:rsid w:val="00172BE7"/>
    <w:rsid w:val="00183552"/>
    <w:rsid w:val="001A7C65"/>
    <w:rsid w:val="001E5158"/>
    <w:rsid w:val="001E5601"/>
    <w:rsid w:val="00233A56"/>
    <w:rsid w:val="0024642D"/>
    <w:rsid w:val="002B33E6"/>
    <w:rsid w:val="002D7CD0"/>
    <w:rsid w:val="0049542C"/>
    <w:rsid w:val="004A2FDF"/>
    <w:rsid w:val="004D0450"/>
    <w:rsid w:val="00521C24"/>
    <w:rsid w:val="00556517"/>
    <w:rsid w:val="005648F5"/>
    <w:rsid w:val="005A0C97"/>
    <w:rsid w:val="006041EE"/>
    <w:rsid w:val="00650092"/>
    <w:rsid w:val="006B35F0"/>
    <w:rsid w:val="006C52E8"/>
    <w:rsid w:val="007C6784"/>
    <w:rsid w:val="007C69E1"/>
    <w:rsid w:val="008E47E5"/>
    <w:rsid w:val="00907F30"/>
    <w:rsid w:val="00924332"/>
    <w:rsid w:val="00941024"/>
    <w:rsid w:val="00963A8B"/>
    <w:rsid w:val="00A55828"/>
    <w:rsid w:val="00A6099A"/>
    <w:rsid w:val="00AB2B46"/>
    <w:rsid w:val="00B42572"/>
    <w:rsid w:val="00B71BC8"/>
    <w:rsid w:val="00B91189"/>
    <w:rsid w:val="00BB745C"/>
    <w:rsid w:val="00C3763E"/>
    <w:rsid w:val="00C477FA"/>
    <w:rsid w:val="00C55C45"/>
    <w:rsid w:val="00C6558B"/>
    <w:rsid w:val="00C943B9"/>
    <w:rsid w:val="00CE0E3C"/>
    <w:rsid w:val="00CF6335"/>
    <w:rsid w:val="00D164C1"/>
    <w:rsid w:val="00D6588D"/>
    <w:rsid w:val="00DC2BE1"/>
    <w:rsid w:val="00E13028"/>
    <w:rsid w:val="00E80E69"/>
    <w:rsid w:val="00EE2BA8"/>
    <w:rsid w:val="00F01FD2"/>
    <w:rsid w:val="00F101D4"/>
    <w:rsid w:val="00F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D04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4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45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5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092"/>
  </w:style>
  <w:style w:type="paragraph" w:styleId="a9">
    <w:name w:val="footer"/>
    <w:basedOn w:val="a"/>
    <w:link w:val="aa"/>
    <w:uiPriority w:val="99"/>
    <w:unhideWhenUsed/>
    <w:rsid w:val="0065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D04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4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45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5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092"/>
  </w:style>
  <w:style w:type="paragraph" w:styleId="a9">
    <w:name w:val="footer"/>
    <w:basedOn w:val="a"/>
    <w:link w:val="aa"/>
    <w:uiPriority w:val="99"/>
    <w:unhideWhenUsed/>
    <w:rsid w:val="0065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@interecom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C218C3-E032-4E8A-84BE-371610A0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Ulikova</dc:creator>
  <cp:keywords/>
  <dc:description/>
  <cp:lastModifiedBy>Alina Ulikova</cp:lastModifiedBy>
  <cp:revision>48</cp:revision>
  <cp:lastPrinted>2017-11-20T12:46:00Z</cp:lastPrinted>
  <dcterms:created xsi:type="dcterms:W3CDTF">2017-11-20T12:18:00Z</dcterms:created>
  <dcterms:modified xsi:type="dcterms:W3CDTF">2017-12-20T19:22:00Z</dcterms:modified>
</cp:coreProperties>
</file>